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51" w:rsidRPr="00266955" w:rsidRDefault="00F04851" w:rsidP="00FB1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ladimir Script" w:hAnsi="Vladimir Script"/>
          <w:sz w:val="56"/>
          <w:szCs w:val="56"/>
        </w:rPr>
      </w:pPr>
    </w:p>
    <w:p w:rsidR="007C58F2" w:rsidRPr="00266955" w:rsidRDefault="007C58F2" w:rsidP="007C5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ladimir Script" w:hAnsi="Vladimir Script"/>
          <w:sz w:val="56"/>
          <w:szCs w:val="56"/>
        </w:rPr>
      </w:pPr>
      <w:r w:rsidRPr="00266955">
        <w:rPr>
          <w:rFonts w:ascii="Vladimir Script" w:hAnsi="Vladimir Script"/>
          <w:sz w:val="56"/>
          <w:szCs w:val="56"/>
        </w:rPr>
        <w:t xml:space="preserve">Atelier Cuisine </w:t>
      </w:r>
    </w:p>
    <w:p w:rsidR="00633181" w:rsidRPr="00266955" w:rsidRDefault="00633181" w:rsidP="00CC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ladimir Script" w:hAnsi="Vladimir Script"/>
          <w:sz w:val="56"/>
          <w:szCs w:val="56"/>
          <w:u w:val="single"/>
        </w:rPr>
      </w:pPr>
      <w:r w:rsidRPr="00266955">
        <w:rPr>
          <w:rFonts w:ascii="Vladimir Script" w:hAnsi="Vladimir Script"/>
          <w:sz w:val="56"/>
          <w:szCs w:val="56"/>
          <w:u w:val="single"/>
        </w:rPr>
        <w:t>Recettes</w:t>
      </w:r>
      <w:r w:rsidR="00D25E6E" w:rsidRPr="00266955">
        <w:rPr>
          <w:rFonts w:ascii="Vladimir Script" w:hAnsi="Vladimir Script"/>
          <w:sz w:val="56"/>
          <w:szCs w:val="56"/>
          <w:u w:val="single"/>
        </w:rPr>
        <w:t xml:space="preserve"> </w:t>
      </w:r>
      <w:r w:rsidR="00D25E6E" w:rsidRPr="00266955">
        <w:rPr>
          <w:rFonts w:ascii="Vladimir Script" w:hAnsi="Vladimir Script"/>
          <w:sz w:val="40"/>
          <w:szCs w:val="40"/>
          <w:u w:val="single"/>
        </w:rPr>
        <w:t>(pour 4 personnes)</w:t>
      </w:r>
    </w:p>
    <w:p w:rsidR="00C56D19" w:rsidRPr="00266955" w:rsidRDefault="004403D7" w:rsidP="00CC31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Soupe de courgettes à l’amarante et champignons sautés </w:t>
      </w:r>
    </w:p>
    <w:p w:rsidR="00C56D19" w:rsidRPr="00266955" w:rsidRDefault="00C56D19" w:rsidP="00C56D19">
      <w:pPr>
        <w:pStyle w:val="Sansinterligne"/>
      </w:pPr>
      <w:r w:rsidRPr="00266955">
        <w:t xml:space="preserve">Ingrédients : </w:t>
      </w:r>
    </w:p>
    <w:p w:rsidR="00C56D19" w:rsidRPr="00266955" w:rsidRDefault="00C56D19" w:rsidP="00C56D19">
      <w:pPr>
        <w:pStyle w:val="Sansinterligne"/>
      </w:pPr>
    </w:p>
    <w:p w:rsidR="00C56D19" w:rsidRDefault="004403D7" w:rsidP="00C56D19">
      <w:pPr>
        <w:pStyle w:val="Sansinterligne"/>
        <w:rPr>
          <w:rFonts w:eastAsia="Times New Roman" w:cs="Times New Roman"/>
          <w:lang w:val="fr-FR" w:eastAsia="fr-BE"/>
        </w:rPr>
      </w:pPr>
      <w:r>
        <w:rPr>
          <w:rFonts w:eastAsia="Times New Roman" w:cs="Times New Roman"/>
          <w:lang w:val="fr-FR" w:eastAsia="fr-BE"/>
        </w:rPr>
        <w:t xml:space="preserve">2 </w:t>
      </w:r>
      <w:r w:rsidR="002A7950">
        <w:rPr>
          <w:rFonts w:eastAsia="Times New Roman" w:cs="Times New Roman"/>
          <w:lang w:val="fr-FR" w:eastAsia="fr-BE"/>
        </w:rPr>
        <w:t xml:space="preserve">petites </w:t>
      </w:r>
      <w:r>
        <w:rPr>
          <w:rFonts w:eastAsia="Times New Roman" w:cs="Times New Roman"/>
          <w:lang w:val="fr-FR" w:eastAsia="fr-BE"/>
        </w:rPr>
        <w:t xml:space="preserve">courgettes </w:t>
      </w:r>
    </w:p>
    <w:p w:rsidR="004403D7" w:rsidRDefault="004403D7" w:rsidP="00C56D19">
      <w:pPr>
        <w:pStyle w:val="Sansinterligne"/>
        <w:rPr>
          <w:rFonts w:eastAsia="Times New Roman" w:cs="Times New Roman"/>
          <w:lang w:val="fr-FR" w:eastAsia="fr-BE"/>
        </w:rPr>
      </w:pPr>
      <w:r>
        <w:rPr>
          <w:rFonts w:eastAsia="Times New Roman" w:cs="Times New Roman"/>
          <w:lang w:val="fr-FR" w:eastAsia="fr-BE"/>
        </w:rPr>
        <w:t>1 poireau</w:t>
      </w:r>
    </w:p>
    <w:p w:rsidR="004403D7" w:rsidRDefault="004403D7" w:rsidP="00C56D19">
      <w:pPr>
        <w:pStyle w:val="Sansinterligne"/>
        <w:rPr>
          <w:rFonts w:eastAsia="Times New Roman" w:cs="Times New Roman"/>
          <w:lang w:val="fr-FR" w:eastAsia="fr-BE"/>
        </w:rPr>
      </w:pPr>
      <w:r>
        <w:rPr>
          <w:rFonts w:eastAsia="Times New Roman" w:cs="Times New Roman"/>
          <w:lang w:val="fr-FR" w:eastAsia="fr-BE"/>
        </w:rPr>
        <w:t>1 oignon</w:t>
      </w:r>
    </w:p>
    <w:p w:rsidR="002A7950" w:rsidRDefault="002A7950" w:rsidP="00C56D19">
      <w:pPr>
        <w:pStyle w:val="Sansinterligne"/>
        <w:rPr>
          <w:rFonts w:eastAsia="Times New Roman" w:cs="Times New Roman"/>
          <w:lang w:val="fr-FR" w:eastAsia="fr-BE"/>
        </w:rPr>
      </w:pPr>
      <w:r>
        <w:rPr>
          <w:rFonts w:eastAsia="Times New Roman" w:cs="Times New Roman"/>
          <w:lang w:val="fr-FR" w:eastAsia="fr-BE"/>
        </w:rPr>
        <w:t>1petit  gousse d’ail</w:t>
      </w:r>
    </w:p>
    <w:p w:rsidR="002A7950" w:rsidRDefault="002A7950" w:rsidP="00C56D19">
      <w:pPr>
        <w:pStyle w:val="Sansinterligne"/>
        <w:rPr>
          <w:rFonts w:eastAsia="Times New Roman" w:cs="Times New Roman"/>
          <w:lang w:val="fr-FR" w:eastAsia="fr-BE"/>
        </w:rPr>
      </w:pPr>
      <w:r>
        <w:rPr>
          <w:rFonts w:eastAsia="Times New Roman" w:cs="Times New Roman"/>
          <w:lang w:val="fr-FR" w:eastAsia="fr-BE"/>
        </w:rPr>
        <w:t>150 gr de graines d’amarante</w:t>
      </w:r>
    </w:p>
    <w:p w:rsidR="002A7950" w:rsidRDefault="002A7950" w:rsidP="00C56D19">
      <w:pPr>
        <w:pStyle w:val="Sansinterligne"/>
        <w:rPr>
          <w:rFonts w:eastAsia="Times New Roman" w:cs="Times New Roman"/>
          <w:lang w:val="fr-FR" w:eastAsia="fr-BE"/>
        </w:rPr>
      </w:pPr>
      <w:r>
        <w:rPr>
          <w:rFonts w:eastAsia="Times New Roman" w:cs="Times New Roman"/>
          <w:lang w:val="fr-FR" w:eastAsia="fr-BE"/>
        </w:rPr>
        <w:t>½ cube de bouillon de légume</w:t>
      </w:r>
    </w:p>
    <w:p w:rsidR="002A7950" w:rsidRDefault="002A7950" w:rsidP="00C56D19">
      <w:pPr>
        <w:pStyle w:val="Sansinterligne"/>
        <w:rPr>
          <w:rFonts w:eastAsia="Times New Roman" w:cs="Times New Roman"/>
          <w:lang w:val="fr-FR" w:eastAsia="fr-BE"/>
        </w:rPr>
      </w:pPr>
      <w:proofErr w:type="gramStart"/>
      <w:r>
        <w:rPr>
          <w:rFonts w:eastAsia="Times New Roman" w:cs="Times New Roman"/>
          <w:lang w:val="fr-FR" w:eastAsia="fr-BE"/>
        </w:rPr>
        <w:t>eau</w:t>
      </w:r>
      <w:proofErr w:type="gramEnd"/>
    </w:p>
    <w:p w:rsidR="002A7950" w:rsidRDefault="002A7950" w:rsidP="00C56D19">
      <w:pPr>
        <w:pStyle w:val="Sansinterligne"/>
        <w:rPr>
          <w:rFonts w:eastAsia="Times New Roman" w:cs="Times New Roman"/>
          <w:lang w:val="fr-FR" w:eastAsia="fr-BE"/>
        </w:rPr>
      </w:pPr>
      <w:r>
        <w:rPr>
          <w:rFonts w:eastAsia="Times New Roman" w:cs="Times New Roman"/>
          <w:lang w:val="fr-FR" w:eastAsia="fr-BE"/>
        </w:rPr>
        <w:t xml:space="preserve">250gr de champignons </w:t>
      </w:r>
    </w:p>
    <w:p w:rsidR="002A7950" w:rsidRDefault="002A7950" w:rsidP="00C56D19">
      <w:pPr>
        <w:pStyle w:val="Sansinterligne"/>
        <w:rPr>
          <w:rFonts w:eastAsia="Times New Roman" w:cs="Times New Roman"/>
          <w:lang w:val="fr-FR" w:eastAsia="fr-BE"/>
        </w:rPr>
      </w:pPr>
      <w:r>
        <w:rPr>
          <w:rFonts w:eastAsia="Times New Roman" w:cs="Times New Roman"/>
          <w:lang w:val="fr-FR" w:eastAsia="fr-BE"/>
        </w:rPr>
        <w:t xml:space="preserve">1 </w:t>
      </w:r>
      <w:proofErr w:type="spellStart"/>
      <w:r>
        <w:rPr>
          <w:rFonts w:eastAsia="Times New Roman" w:cs="Times New Roman"/>
          <w:lang w:val="fr-FR" w:eastAsia="fr-BE"/>
        </w:rPr>
        <w:t>càs</w:t>
      </w:r>
      <w:proofErr w:type="spellEnd"/>
      <w:r>
        <w:rPr>
          <w:rFonts w:eastAsia="Times New Roman" w:cs="Times New Roman"/>
          <w:lang w:val="fr-FR" w:eastAsia="fr-BE"/>
        </w:rPr>
        <w:t xml:space="preserve"> d’huile d’olive</w:t>
      </w:r>
    </w:p>
    <w:p w:rsidR="002A7950" w:rsidRDefault="002A7950" w:rsidP="00C56D19">
      <w:pPr>
        <w:pStyle w:val="Sansinterligne"/>
        <w:rPr>
          <w:rFonts w:eastAsia="Times New Roman" w:cs="Times New Roman"/>
          <w:lang w:val="fr-FR" w:eastAsia="fr-BE"/>
        </w:rPr>
      </w:pPr>
      <w:r>
        <w:rPr>
          <w:rFonts w:eastAsia="Times New Roman" w:cs="Times New Roman"/>
          <w:lang w:val="fr-FR" w:eastAsia="fr-BE"/>
        </w:rPr>
        <w:t>Sel</w:t>
      </w:r>
      <w:r w:rsidR="00337DBB">
        <w:rPr>
          <w:rFonts w:eastAsia="Times New Roman" w:cs="Times New Roman"/>
          <w:lang w:val="fr-FR" w:eastAsia="fr-BE"/>
        </w:rPr>
        <w:t>/</w:t>
      </w:r>
      <w:r>
        <w:rPr>
          <w:rFonts w:eastAsia="Times New Roman" w:cs="Times New Roman"/>
          <w:lang w:val="fr-FR" w:eastAsia="fr-BE"/>
        </w:rPr>
        <w:t>Poivre</w:t>
      </w:r>
    </w:p>
    <w:p w:rsidR="002A7950" w:rsidRDefault="002A7950" w:rsidP="00C56D19">
      <w:pPr>
        <w:pStyle w:val="Sansinterligne"/>
        <w:rPr>
          <w:rFonts w:eastAsia="Times New Roman" w:cs="Times New Roman"/>
          <w:lang w:val="fr-FR" w:eastAsia="fr-BE"/>
        </w:rPr>
      </w:pPr>
      <w:r>
        <w:rPr>
          <w:rFonts w:eastAsia="Times New Roman" w:cs="Times New Roman"/>
          <w:lang w:val="fr-FR" w:eastAsia="fr-BE"/>
        </w:rPr>
        <w:t xml:space="preserve">Une petite poignée de persil haché </w:t>
      </w:r>
    </w:p>
    <w:p w:rsidR="00377B97" w:rsidRDefault="00377B97" w:rsidP="00C56D19">
      <w:pPr>
        <w:pStyle w:val="Sansinterligne"/>
        <w:rPr>
          <w:rFonts w:eastAsia="Times New Roman" w:cs="Times New Roman"/>
          <w:lang w:val="fr-FR" w:eastAsia="fr-BE"/>
        </w:rPr>
      </w:pPr>
      <w:r>
        <w:rPr>
          <w:rFonts w:eastAsia="Times New Roman" w:cs="Times New Roman"/>
          <w:lang w:val="fr-FR" w:eastAsia="fr-BE"/>
        </w:rPr>
        <w:t xml:space="preserve">Quelques noix </w:t>
      </w:r>
      <w:r w:rsidR="00E0344D">
        <w:rPr>
          <w:rFonts w:eastAsia="Times New Roman" w:cs="Times New Roman"/>
          <w:lang w:val="fr-FR" w:eastAsia="fr-BE"/>
        </w:rPr>
        <w:t>coupées</w:t>
      </w:r>
      <w:r>
        <w:rPr>
          <w:rFonts w:eastAsia="Times New Roman" w:cs="Times New Roman"/>
          <w:lang w:val="fr-FR" w:eastAsia="fr-BE"/>
        </w:rPr>
        <w:t xml:space="preserve"> </w:t>
      </w:r>
    </w:p>
    <w:p w:rsidR="002A7950" w:rsidRPr="00266955" w:rsidRDefault="002A7950" w:rsidP="00C56D19">
      <w:pPr>
        <w:pStyle w:val="Sansinterligne"/>
        <w:rPr>
          <w:rFonts w:eastAsia="Times New Roman" w:cs="Times New Roman"/>
          <w:lang w:val="fr-FR" w:eastAsia="fr-BE"/>
        </w:rPr>
      </w:pPr>
    </w:p>
    <w:p w:rsidR="00C56D19" w:rsidRPr="00266955" w:rsidRDefault="00C56D19" w:rsidP="00C56D19">
      <w:pPr>
        <w:pStyle w:val="Sansinterligne"/>
        <w:rPr>
          <w:sz w:val="28"/>
          <w:szCs w:val="28"/>
        </w:rPr>
      </w:pPr>
    </w:p>
    <w:p w:rsidR="00C56D19" w:rsidRDefault="00C56D19" w:rsidP="00C56D19">
      <w:pPr>
        <w:pStyle w:val="Sansinterligne"/>
        <w:rPr>
          <w:rStyle w:val="lev"/>
          <w:lang w:val="fr-FR"/>
        </w:rPr>
      </w:pPr>
      <w:r w:rsidRPr="00266955">
        <w:rPr>
          <w:rStyle w:val="lev"/>
          <w:lang w:val="fr-FR"/>
        </w:rPr>
        <w:t>Préparation :</w:t>
      </w:r>
    </w:p>
    <w:p w:rsidR="002A7950" w:rsidRPr="002A7950" w:rsidRDefault="002A7950" w:rsidP="00C56D19">
      <w:pPr>
        <w:pStyle w:val="Sansinterligne"/>
        <w:rPr>
          <w:rStyle w:val="lev"/>
          <w:b w:val="0"/>
          <w:lang w:val="fr-FR"/>
        </w:rPr>
      </w:pPr>
      <w:r w:rsidRPr="002A7950">
        <w:rPr>
          <w:rStyle w:val="lev"/>
          <w:b w:val="0"/>
          <w:lang w:val="fr-FR"/>
        </w:rPr>
        <w:t xml:space="preserve">Couper l’oignon, l’ail et le poireau et </w:t>
      </w:r>
      <w:r>
        <w:rPr>
          <w:rStyle w:val="lev"/>
          <w:b w:val="0"/>
          <w:lang w:val="fr-FR"/>
        </w:rPr>
        <w:t xml:space="preserve">les </w:t>
      </w:r>
      <w:r w:rsidRPr="002A7950">
        <w:rPr>
          <w:rStyle w:val="lev"/>
          <w:b w:val="0"/>
          <w:lang w:val="fr-FR"/>
        </w:rPr>
        <w:t>faire revenir dans un peu d’huile</w:t>
      </w:r>
      <w:r>
        <w:rPr>
          <w:rStyle w:val="lev"/>
          <w:b w:val="0"/>
          <w:lang w:val="fr-FR"/>
        </w:rPr>
        <w:t xml:space="preserve">. </w:t>
      </w:r>
    </w:p>
    <w:p w:rsidR="00C56D19" w:rsidRPr="00266955" w:rsidRDefault="002A7950" w:rsidP="00C56D19">
      <w:pPr>
        <w:pStyle w:val="Sansinterligne"/>
        <w:rPr>
          <w:lang w:val="fr-FR"/>
        </w:rPr>
      </w:pPr>
      <w:r>
        <w:rPr>
          <w:rStyle w:val="lev"/>
          <w:b w:val="0"/>
          <w:lang w:val="fr-FR"/>
        </w:rPr>
        <w:t>Ajouter les courgettes coupées, le bouillon de légume et l’amarante. Couvrir d’eau et laisser bouillir environ 20 min</w:t>
      </w:r>
      <w:proofErr w:type="gramStart"/>
      <w:r>
        <w:rPr>
          <w:rStyle w:val="lev"/>
          <w:b w:val="0"/>
          <w:lang w:val="fr-FR"/>
        </w:rPr>
        <w:t>.</w:t>
      </w:r>
      <w:r w:rsidR="00377B97">
        <w:rPr>
          <w:rStyle w:val="lev"/>
          <w:b w:val="0"/>
          <w:lang w:val="fr-FR"/>
        </w:rPr>
        <w:t>.</w:t>
      </w:r>
      <w:proofErr w:type="gramEnd"/>
      <w:r w:rsidR="00377B97">
        <w:rPr>
          <w:rStyle w:val="lev"/>
          <w:b w:val="0"/>
          <w:lang w:val="fr-FR"/>
        </w:rPr>
        <w:t xml:space="preserve"> Lorsque les légumes sont tendres et l’amarante cuit, mixer le tout, </w:t>
      </w:r>
      <w:r w:rsidR="00377B97">
        <w:rPr>
          <w:rStyle w:val="lev"/>
          <w:b w:val="0"/>
          <w:lang w:val="fr-FR"/>
        </w:rPr>
        <w:t>Saler et poivrer</w:t>
      </w:r>
    </w:p>
    <w:p w:rsidR="00C17057" w:rsidRDefault="00377B97" w:rsidP="00C56D19">
      <w:pPr>
        <w:pStyle w:val="Sansinterligne"/>
        <w:rPr>
          <w:rFonts w:ascii="inherit" w:hAnsi="inherit"/>
          <w:lang w:val="fr-FR"/>
        </w:rPr>
      </w:pPr>
      <w:r>
        <w:rPr>
          <w:rFonts w:ascii="inherit" w:hAnsi="inherit"/>
          <w:lang w:val="fr-FR"/>
        </w:rPr>
        <w:t>Faire revenir les</w:t>
      </w:r>
      <w:r w:rsidR="002A7950">
        <w:rPr>
          <w:rFonts w:ascii="inherit" w:hAnsi="inherit"/>
          <w:lang w:val="fr-FR"/>
        </w:rPr>
        <w:t xml:space="preserve"> champignons </w:t>
      </w:r>
      <w:r>
        <w:rPr>
          <w:rFonts w:ascii="inherit" w:hAnsi="inherit"/>
          <w:lang w:val="fr-FR"/>
        </w:rPr>
        <w:t xml:space="preserve">coupés </w:t>
      </w:r>
      <w:r w:rsidR="002A7950">
        <w:rPr>
          <w:rFonts w:ascii="inherit" w:hAnsi="inherit"/>
          <w:lang w:val="fr-FR"/>
        </w:rPr>
        <w:t xml:space="preserve">en </w:t>
      </w:r>
      <w:r>
        <w:rPr>
          <w:rFonts w:ascii="inherit" w:hAnsi="inherit"/>
          <w:lang w:val="fr-FR"/>
        </w:rPr>
        <w:t>morceaux dans une poêle, saler et poivrer</w:t>
      </w:r>
    </w:p>
    <w:p w:rsidR="00377B97" w:rsidRPr="00266955" w:rsidRDefault="00377B97" w:rsidP="00C56D19">
      <w:pPr>
        <w:pStyle w:val="Sansinterligne"/>
        <w:rPr>
          <w:rFonts w:ascii="inherit" w:hAnsi="inherit"/>
          <w:lang w:val="fr-FR"/>
        </w:rPr>
      </w:pPr>
      <w:r>
        <w:rPr>
          <w:rFonts w:ascii="inherit" w:hAnsi="inherit"/>
          <w:lang w:val="fr-FR"/>
        </w:rPr>
        <w:t xml:space="preserve">Servir la soupe dans des bols, déposer une cuillère de champignons dessus, </w:t>
      </w:r>
      <w:proofErr w:type="gramStart"/>
      <w:r>
        <w:rPr>
          <w:rFonts w:ascii="inherit" w:hAnsi="inherit"/>
          <w:lang w:val="fr-FR"/>
        </w:rPr>
        <w:t>parsemer</w:t>
      </w:r>
      <w:proofErr w:type="gramEnd"/>
      <w:r>
        <w:rPr>
          <w:rFonts w:ascii="inherit" w:hAnsi="inherit"/>
          <w:lang w:val="fr-FR"/>
        </w:rPr>
        <w:t xml:space="preserve">  de persil et de noix </w:t>
      </w:r>
    </w:p>
    <w:p w:rsidR="00C17057" w:rsidRPr="00266955" w:rsidRDefault="00C17057" w:rsidP="00C56D19">
      <w:pPr>
        <w:pStyle w:val="Sansinterligne"/>
        <w:rPr>
          <w:rFonts w:ascii="inherit" w:hAnsi="inherit"/>
          <w:lang w:val="fr-FR"/>
        </w:rPr>
      </w:pPr>
    </w:p>
    <w:p w:rsidR="00FB1462" w:rsidRPr="00FB1462" w:rsidRDefault="00FB1462" w:rsidP="00FB146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54545D"/>
          <w:sz w:val="30"/>
          <w:szCs w:val="30"/>
          <w:lang w:eastAsia="fr-BE"/>
        </w:rPr>
      </w:pPr>
      <w:r w:rsidRPr="00FB1462">
        <w:rPr>
          <w:rFonts w:ascii="Times New Roman" w:eastAsia="Times New Roman" w:hAnsi="Times New Roman" w:cs="Times New Roman"/>
          <w:noProof/>
          <w:color w:val="624283"/>
          <w:sz w:val="30"/>
          <w:szCs w:val="30"/>
          <w:lang w:eastAsia="fr-BE"/>
        </w:rPr>
        <mc:AlternateContent>
          <mc:Choice Requires="wps">
            <w:drawing>
              <wp:inline distT="0" distB="0" distL="0" distR="0" wp14:anchorId="66FC2DC2" wp14:editId="73745EB7">
                <wp:extent cx="266700" cy="247650"/>
                <wp:effectExtent l="0" t="0" r="0" b="0"/>
                <wp:docPr id="3" name="AutoShape 3" descr="https://www.bioplanete.com/_Resources/Static/Packages/Wysiwyg.BioPlanete.Website/img/svg/icon_mail.svg?bust=4e336f49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A3575E" id="AutoShape 3" o:spid="_x0000_s1026" alt="https://www.bioplanete.com/_Resources/Static/Packages/Wysiwyg.BioPlanete.Website/img/svg/icon_mail.svg?bust=4e336f49" href="mailto:?subject=&amp;body=https://www.bioplanete.com/fr/art-de-vivre/recettes/creme-de-tofu-soyeux-aux-fruits-rouges-a-lhuile-de-chanvre-vierge-france-bio-planete-1.html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77B97" w:rsidRPr="00266955" w:rsidRDefault="00FB1462" w:rsidP="00377B97">
      <w:pPr>
        <w:jc w:val="center"/>
        <w:rPr>
          <w:sz w:val="28"/>
          <w:szCs w:val="28"/>
        </w:rPr>
      </w:pPr>
      <w:r w:rsidRPr="00FB1462">
        <w:rPr>
          <w:rFonts w:ascii="Times New Roman" w:eastAsia="Times New Roman" w:hAnsi="Times New Roman" w:cs="Times New Roman"/>
          <w:noProof/>
          <w:color w:val="624283"/>
          <w:sz w:val="30"/>
          <w:szCs w:val="30"/>
          <w:lang w:eastAsia="fr-BE"/>
        </w:rPr>
        <mc:AlternateContent>
          <mc:Choice Requires="wps">
            <w:drawing>
              <wp:inline distT="0" distB="0" distL="0" distR="0" wp14:anchorId="1B2D3A8B" wp14:editId="312BB8D8">
                <wp:extent cx="228600" cy="247650"/>
                <wp:effectExtent l="0" t="0" r="0" b="0"/>
                <wp:docPr id="2" name="AutoShape 4" descr="https://www.bioplanete.com/_Resources/Static/Packages/Wysiwyg.BioPlanete.Website/img/svg/icon_whatsapp.svg?bust=50f2d2aa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26C61A" id="AutoShape 4" o:spid="_x0000_s1026" alt="https://www.bioplanete.com/_Resources/Static/Packages/Wysiwyg.BioPlanete.Website/img/svg/icon_whatsapp.svg?bust=50f2d2aa" href="whatsapp://send/?text=https:/www.bioplanete.com/fr/art-de-vivre/recettes/creme-de-tofu-soyeux-aux-fruits-rouges-a-lhuile-de-chanvre-vierge-france-bio-planete-1.html" style="width:18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377B97" w:rsidRPr="00377B97">
        <w:rPr>
          <w:sz w:val="28"/>
          <w:szCs w:val="28"/>
        </w:rPr>
        <w:t xml:space="preserve"> </w:t>
      </w:r>
      <w:r w:rsidR="00377B97">
        <w:rPr>
          <w:sz w:val="28"/>
          <w:szCs w:val="28"/>
        </w:rPr>
        <w:t xml:space="preserve">Potimarrons farcis à la viande hachée </w:t>
      </w:r>
      <w:r w:rsidR="00377B97">
        <w:rPr>
          <w:sz w:val="28"/>
          <w:szCs w:val="28"/>
        </w:rPr>
        <w:t xml:space="preserve"> </w:t>
      </w:r>
      <w:r w:rsidR="00337DBB">
        <w:rPr>
          <w:sz w:val="28"/>
          <w:szCs w:val="28"/>
        </w:rPr>
        <w:t>et salade verte</w:t>
      </w:r>
    </w:p>
    <w:p w:rsidR="00377B97" w:rsidRPr="00266955" w:rsidRDefault="00377B97" w:rsidP="00377B97">
      <w:pPr>
        <w:pStyle w:val="Sansinterligne"/>
      </w:pPr>
      <w:r w:rsidRPr="00266955">
        <w:t xml:space="preserve">Ingrédients : </w:t>
      </w:r>
    </w:p>
    <w:p w:rsidR="00377B97" w:rsidRDefault="00377B97" w:rsidP="00377B97">
      <w:pPr>
        <w:pStyle w:val="Sansinterligne"/>
      </w:pPr>
    </w:p>
    <w:p w:rsidR="00E0344D" w:rsidRPr="00E0344D" w:rsidRDefault="00692FCA" w:rsidP="00337DBB">
      <w:pPr>
        <w:pStyle w:val="Sansinterligne"/>
        <w:rPr>
          <w:lang w:eastAsia="fr-BE"/>
        </w:rPr>
      </w:pPr>
      <w:r>
        <w:rPr>
          <w:lang w:eastAsia="fr-BE"/>
        </w:rPr>
        <w:t>4</w:t>
      </w:r>
      <w:r w:rsidR="00E0344D" w:rsidRPr="00E0344D">
        <w:rPr>
          <w:lang w:eastAsia="fr-BE"/>
        </w:rPr>
        <w:t> </w:t>
      </w:r>
      <w:r w:rsidR="00337DBB" w:rsidRPr="00E0344D">
        <w:rPr>
          <w:lang w:eastAsia="fr-BE"/>
        </w:rPr>
        <w:t>potimarrons</w:t>
      </w:r>
      <w:r w:rsidR="00E0344D" w:rsidRPr="00E0344D">
        <w:rPr>
          <w:lang w:eastAsia="fr-BE"/>
        </w:rPr>
        <w:t xml:space="preserve"> de </w:t>
      </w:r>
      <w:r>
        <w:rPr>
          <w:lang w:eastAsia="fr-BE"/>
        </w:rPr>
        <w:t xml:space="preserve">petites tailles </w:t>
      </w:r>
    </w:p>
    <w:p w:rsidR="00E0344D" w:rsidRPr="00E0344D" w:rsidRDefault="00E0344D" w:rsidP="00337DBB">
      <w:pPr>
        <w:pStyle w:val="Sansinterligne"/>
        <w:rPr>
          <w:lang w:eastAsia="fr-BE"/>
        </w:rPr>
      </w:pPr>
      <w:r w:rsidRPr="00E0344D">
        <w:rPr>
          <w:lang w:eastAsia="fr-BE"/>
        </w:rPr>
        <w:t xml:space="preserve">1 oignon </w:t>
      </w:r>
    </w:p>
    <w:p w:rsidR="00E0344D" w:rsidRPr="00E0344D" w:rsidRDefault="00E0344D" w:rsidP="00337DBB">
      <w:pPr>
        <w:pStyle w:val="Sansinterligne"/>
        <w:rPr>
          <w:lang w:eastAsia="fr-BE"/>
        </w:rPr>
      </w:pPr>
      <w:r w:rsidRPr="00E0344D">
        <w:rPr>
          <w:lang w:eastAsia="fr-BE"/>
        </w:rPr>
        <w:t>Une gousse d’ail (10 g)</w:t>
      </w:r>
    </w:p>
    <w:p w:rsidR="00E0344D" w:rsidRPr="00E0344D" w:rsidRDefault="00337DBB" w:rsidP="00337DBB">
      <w:pPr>
        <w:pStyle w:val="Sansinterligne"/>
        <w:rPr>
          <w:lang w:eastAsia="fr-BE"/>
        </w:rPr>
      </w:pPr>
      <w:r>
        <w:rPr>
          <w:lang w:eastAsia="fr-BE"/>
        </w:rPr>
        <w:t>200</w:t>
      </w:r>
      <w:r w:rsidR="00E0344D" w:rsidRPr="00E0344D">
        <w:rPr>
          <w:lang w:eastAsia="fr-BE"/>
        </w:rPr>
        <w:t>g de steak haché</w:t>
      </w:r>
    </w:p>
    <w:p w:rsidR="00337DBB" w:rsidRDefault="00F04363" w:rsidP="00337DBB">
      <w:pPr>
        <w:pStyle w:val="Sansinterligne"/>
        <w:rPr>
          <w:lang w:eastAsia="fr-BE"/>
        </w:rPr>
      </w:pPr>
      <w:r>
        <w:rPr>
          <w:lang w:eastAsia="fr-BE"/>
        </w:rPr>
        <w:t>3</w:t>
      </w:r>
      <w:r w:rsidR="00337DBB">
        <w:rPr>
          <w:lang w:eastAsia="fr-BE"/>
        </w:rPr>
        <w:t xml:space="preserve"> tomates fraiches </w:t>
      </w:r>
    </w:p>
    <w:p w:rsidR="00E0344D" w:rsidRPr="00E0344D" w:rsidRDefault="00337DBB" w:rsidP="00337DBB">
      <w:pPr>
        <w:pStyle w:val="Sansinterligne"/>
        <w:rPr>
          <w:lang w:eastAsia="fr-BE"/>
        </w:rPr>
      </w:pPr>
      <w:proofErr w:type="gramStart"/>
      <w:r>
        <w:rPr>
          <w:lang w:eastAsia="fr-BE"/>
        </w:rPr>
        <w:t>Un</w:t>
      </w:r>
      <w:proofErr w:type="gramEnd"/>
      <w:r>
        <w:rPr>
          <w:lang w:eastAsia="fr-BE"/>
        </w:rPr>
        <w:t xml:space="preserve"> branche de sarriette </w:t>
      </w:r>
    </w:p>
    <w:p w:rsidR="00E0344D" w:rsidRDefault="00337DBB" w:rsidP="00337DBB">
      <w:pPr>
        <w:pStyle w:val="Sansinterligne"/>
        <w:rPr>
          <w:lang w:eastAsia="fr-BE"/>
        </w:rPr>
      </w:pPr>
      <w:r>
        <w:rPr>
          <w:lang w:eastAsia="fr-BE"/>
        </w:rPr>
        <w:t>Sel/poivre</w:t>
      </w:r>
    </w:p>
    <w:p w:rsidR="00471EB1" w:rsidRDefault="00471EB1" w:rsidP="00337DBB">
      <w:pPr>
        <w:pStyle w:val="Sansinterligne"/>
        <w:rPr>
          <w:lang w:eastAsia="fr-BE"/>
        </w:rPr>
      </w:pPr>
      <w:r>
        <w:rPr>
          <w:lang w:eastAsia="fr-BE"/>
        </w:rPr>
        <w:t>Mix de feuilles de salade (</w:t>
      </w:r>
      <w:proofErr w:type="spellStart"/>
      <w:r>
        <w:rPr>
          <w:lang w:eastAsia="fr-BE"/>
        </w:rPr>
        <w:t>roquiettes</w:t>
      </w:r>
      <w:proofErr w:type="spellEnd"/>
      <w:r>
        <w:rPr>
          <w:lang w:eastAsia="fr-BE"/>
        </w:rPr>
        <w:t xml:space="preserve">, jeunes épinards, </w:t>
      </w:r>
      <w:proofErr w:type="spellStart"/>
      <w:r>
        <w:rPr>
          <w:lang w:eastAsia="fr-BE"/>
        </w:rPr>
        <w:t>laittue</w:t>
      </w:r>
      <w:proofErr w:type="spellEnd"/>
    </w:p>
    <w:p w:rsidR="00471EB1" w:rsidRDefault="00471EB1" w:rsidP="00337DBB">
      <w:pPr>
        <w:pStyle w:val="Sansinterligne"/>
        <w:rPr>
          <w:lang w:eastAsia="fr-BE"/>
        </w:rPr>
      </w:pPr>
      <w:r>
        <w:rPr>
          <w:lang w:eastAsia="fr-BE"/>
        </w:rPr>
        <w:lastRenderedPageBreak/>
        <w:t xml:space="preserve">100 gr de Tomates </w:t>
      </w:r>
      <w:proofErr w:type="gramStart"/>
      <w:r>
        <w:rPr>
          <w:lang w:eastAsia="fr-BE"/>
        </w:rPr>
        <w:t>cerises</w:t>
      </w:r>
      <w:proofErr w:type="gramEnd"/>
    </w:p>
    <w:p w:rsidR="00471EB1" w:rsidRDefault="00471EB1" w:rsidP="00337DBB">
      <w:pPr>
        <w:pStyle w:val="Sansinterligne"/>
        <w:rPr>
          <w:lang w:eastAsia="fr-BE"/>
        </w:rPr>
      </w:pPr>
      <w:r>
        <w:rPr>
          <w:lang w:eastAsia="fr-BE"/>
        </w:rPr>
        <w:t xml:space="preserve">100 gr de betteraves rouges cuites </w:t>
      </w:r>
    </w:p>
    <w:p w:rsidR="00471EB1" w:rsidRDefault="00471EB1" w:rsidP="00337DBB">
      <w:pPr>
        <w:pStyle w:val="Sansinterligne"/>
        <w:rPr>
          <w:lang w:eastAsia="fr-BE"/>
        </w:rPr>
      </w:pPr>
      <w:proofErr w:type="spellStart"/>
      <w:r>
        <w:rPr>
          <w:lang w:eastAsia="fr-BE"/>
        </w:rPr>
        <w:t>Huille</w:t>
      </w:r>
      <w:proofErr w:type="spellEnd"/>
      <w:r>
        <w:rPr>
          <w:lang w:eastAsia="fr-BE"/>
        </w:rPr>
        <w:t xml:space="preserve"> d’olive</w:t>
      </w:r>
    </w:p>
    <w:p w:rsidR="00471EB1" w:rsidRDefault="00471EB1" w:rsidP="00337DBB">
      <w:pPr>
        <w:pStyle w:val="Sansinterligne"/>
        <w:rPr>
          <w:lang w:eastAsia="fr-BE"/>
        </w:rPr>
      </w:pPr>
      <w:r>
        <w:rPr>
          <w:lang w:eastAsia="fr-BE"/>
        </w:rPr>
        <w:t>Vinaigre balsamique</w:t>
      </w:r>
    </w:p>
    <w:p w:rsidR="00471EB1" w:rsidRDefault="00471EB1" w:rsidP="00337DBB">
      <w:pPr>
        <w:pStyle w:val="Sansinterligne"/>
        <w:rPr>
          <w:lang w:eastAsia="fr-BE"/>
        </w:rPr>
      </w:pPr>
      <w:r>
        <w:rPr>
          <w:lang w:eastAsia="fr-BE"/>
        </w:rPr>
        <w:t xml:space="preserve">Quelques noix </w:t>
      </w:r>
    </w:p>
    <w:p w:rsidR="00471EB1" w:rsidRDefault="00471EB1" w:rsidP="00337DBB">
      <w:pPr>
        <w:pStyle w:val="Sansinterligne"/>
        <w:rPr>
          <w:lang w:eastAsia="fr-BE"/>
        </w:rPr>
      </w:pPr>
      <w:r>
        <w:rPr>
          <w:lang w:eastAsia="fr-BE"/>
        </w:rPr>
        <w:t>Sel/poivre</w:t>
      </w:r>
    </w:p>
    <w:p w:rsidR="00471EB1" w:rsidRPr="00E0344D" w:rsidRDefault="00471EB1" w:rsidP="00337DBB">
      <w:pPr>
        <w:pStyle w:val="Sansinterligne"/>
        <w:rPr>
          <w:lang w:eastAsia="fr-BE"/>
        </w:rPr>
      </w:pPr>
    </w:p>
    <w:p w:rsidR="00E0344D" w:rsidRPr="00E0344D" w:rsidRDefault="00E0344D" w:rsidP="00E0344D">
      <w:pPr>
        <w:shd w:val="clear" w:color="auto" w:fill="FFFFFF"/>
        <w:spacing w:before="120" w:after="120" w:line="240" w:lineRule="auto"/>
        <w:outlineLvl w:val="1"/>
        <w:rPr>
          <w:rFonts w:eastAsia="Times New Roman" w:cstheme="minorHAnsi"/>
          <w:b/>
          <w:color w:val="1E1E1E"/>
          <w:lang w:eastAsia="fr-BE"/>
        </w:rPr>
      </w:pPr>
      <w:r w:rsidRPr="00E0344D">
        <w:rPr>
          <w:rFonts w:eastAsia="Times New Roman" w:cstheme="minorHAnsi"/>
          <w:b/>
          <w:color w:val="1E1E1E"/>
          <w:lang w:eastAsia="fr-BE"/>
        </w:rPr>
        <w:t>Préparation</w:t>
      </w:r>
      <w:r w:rsidR="00337DBB">
        <w:rPr>
          <w:rFonts w:eastAsia="Times New Roman" w:cstheme="minorHAnsi"/>
          <w:b/>
          <w:color w:val="1E1E1E"/>
          <w:lang w:eastAsia="fr-BE"/>
        </w:rPr>
        <w:t> :</w:t>
      </w:r>
    </w:p>
    <w:p w:rsidR="00471EB1" w:rsidRDefault="00471EB1" w:rsidP="00F04363">
      <w:pPr>
        <w:pStyle w:val="Sansinterligne"/>
        <w:rPr>
          <w:lang w:eastAsia="fr-BE"/>
        </w:rPr>
      </w:pPr>
      <w:r>
        <w:rPr>
          <w:lang w:eastAsia="fr-BE"/>
        </w:rPr>
        <w:t>Préchauffer le four à 170C</w:t>
      </w:r>
    </w:p>
    <w:p w:rsidR="00471EB1" w:rsidRDefault="00555437" w:rsidP="00F04363">
      <w:pPr>
        <w:pStyle w:val="Sansinterligne"/>
        <w:rPr>
          <w:lang w:eastAsia="fr-BE"/>
        </w:rPr>
      </w:pPr>
      <w:r w:rsidRPr="00E0344D">
        <w:rPr>
          <w:lang w:eastAsia="fr-BE"/>
        </w:rPr>
        <w:t>Laver</w:t>
      </w:r>
      <w:r w:rsidR="00F04363" w:rsidRPr="00E0344D">
        <w:rPr>
          <w:lang w:eastAsia="fr-BE"/>
        </w:rPr>
        <w:t xml:space="preserve"> le potimarron, couper le chapeau et retirer les </w:t>
      </w:r>
      <w:r>
        <w:rPr>
          <w:lang w:eastAsia="fr-BE"/>
        </w:rPr>
        <w:t>graines à l’aide d’une cuillère.</w:t>
      </w:r>
    </w:p>
    <w:p w:rsidR="00F04363" w:rsidRPr="00E0344D" w:rsidRDefault="00F04363" w:rsidP="00F04363">
      <w:pPr>
        <w:pStyle w:val="Sansinterligne"/>
        <w:rPr>
          <w:lang w:eastAsia="fr-BE"/>
        </w:rPr>
      </w:pPr>
      <w:r w:rsidRPr="00E0344D">
        <w:rPr>
          <w:lang w:eastAsia="fr-BE"/>
        </w:rPr>
        <w:t>Déposer le potimarron recouvert de son chapeau dans un plat à four avec un peu d’eau dans le fond (veiller à ce qu’il en reste toujours un peu pendant la cuisson).</w:t>
      </w:r>
    </w:p>
    <w:p w:rsidR="00F04363" w:rsidRPr="00E0344D" w:rsidRDefault="00555437" w:rsidP="00F04363">
      <w:pPr>
        <w:pStyle w:val="Sansinterligne"/>
        <w:rPr>
          <w:lang w:eastAsia="fr-BE"/>
        </w:rPr>
      </w:pPr>
      <w:r>
        <w:rPr>
          <w:lang w:eastAsia="fr-BE"/>
        </w:rPr>
        <w:t xml:space="preserve">Faire cuire pendant </w:t>
      </w:r>
      <w:r w:rsidR="00471EB1">
        <w:rPr>
          <w:lang w:eastAsia="fr-BE"/>
        </w:rPr>
        <w:t xml:space="preserve">20 min </w:t>
      </w:r>
      <w:r w:rsidR="00F04363" w:rsidRPr="00E0344D">
        <w:rPr>
          <w:lang w:eastAsia="fr-BE"/>
        </w:rPr>
        <w:t xml:space="preserve"> 170 ° </w:t>
      </w:r>
    </w:p>
    <w:p w:rsidR="00F04363" w:rsidRDefault="00F04363" w:rsidP="00337DBB">
      <w:pPr>
        <w:pStyle w:val="Sansinterligne"/>
        <w:rPr>
          <w:lang w:eastAsia="fr-BE"/>
        </w:rPr>
      </w:pPr>
    </w:p>
    <w:p w:rsidR="00E0344D" w:rsidRPr="00E0344D" w:rsidRDefault="00471EB1" w:rsidP="00337DBB">
      <w:pPr>
        <w:pStyle w:val="Sansinterligne"/>
        <w:rPr>
          <w:lang w:eastAsia="fr-BE"/>
        </w:rPr>
      </w:pPr>
      <w:r>
        <w:rPr>
          <w:lang w:eastAsia="fr-BE"/>
        </w:rPr>
        <w:t xml:space="preserve">Pendant ce </w:t>
      </w:r>
      <w:proofErr w:type="gramStart"/>
      <w:r>
        <w:rPr>
          <w:lang w:eastAsia="fr-BE"/>
        </w:rPr>
        <w:t>temps ,</w:t>
      </w:r>
      <w:proofErr w:type="gramEnd"/>
      <w:r>
        <w:rPr>
          <w:lang w:eastAsia="fr-BE"/>
        </w:rPr>
        <w:t xml:space="preserve"> f</w:t>
      </w:r>
      <w:r w:rsidR="00E0344D" w:rsidRPr="00E0344D">
        <w:rPr>
          <w:lang w:eastAsia="fr-BE"/>
        </w:rPr>
        <w:t>aire revenir l’oignon et l’ail pelés et émincés dans l’huile Ajouter la viande et quand elle est cuite, y ajouter</w:t>
      </w:r>
      <w:r w:rsidR="00F04363">
        <w:rPr>
          <w:lang w:eastAsia="fr-BE"/>
        </w:rPr>
        <w:t xml:space="preserve"> la sarriette et</w:t>
      </w:r>
      <w:r w:rsidR="00E0344D" w:rsidRPr="00E0344D">
        <w:rPr>
          <w:lang w:eastAsia="fr-BE"/>
        </w:rPr>
        <w:t xml:space="preserve"> </w:t>
      </w:r>
      <w:r w:rsidR="00F04363">
        <w:rPr>
          <w:lang w:eastAsia="fr-BE"/>
        </w:rPr>
        <w:t>les tomates, pelées et coupées et dés</w:t>
      </w:r>
      <w:r w:rsidR="00E0344D" w:rsidRPr="00E0344D">
        <w:rPr>
          <w:lang w:eastAsia="fr-BE"/>
        </w:rPr>
        <w:t>.</w:t>
      </w:r>
    </w:p>
    <w:p w:rsidR="00E0344D" w:rsidRDefault="00E0344D" w:rsidP="00337DBB">
      <w:pPr>
        <w:pStyle w:val="Sansinterligne"/>
        <w:rPr>
          <w:lang w:eastAsia="fr-BE"/>
        </w:rPr>
      </w:pPr>
      <w:r w:rsidRPr="00E0344D">
        <w:rPr>
          <w:lang w:eastAsia="fr-BE"/>
        </w:rPr>
        <w:t>Laisser réduire le tout pendant une dizaine de minutes.</w:t>
      </w:r>
    </w:p>
    <w:p w:rsidR="00471EB1" w:rsidRPr="00E0344D" w:rsidRDefault="00471EB1" w:rsidP="00337DBB">
      <w:pPr>
        <w:pStyle w:val="Sansinterligne"/>
        <w:rPr>
          <w:lang w:eastAsia="fr-BE"/>
        </w:rPr>
      </w:pPr>
      <w:r>
        <w:rPr>
          <w:lang w:eastAsia="fr-BE"/>
        </w:rPr>
        <w:t xml:space="preserve">Retirer les potimarrons, les farcir et les cuire encore 30 à 40 min </w:t>
      </w:r>
      <w:r w:rsidRPr="00E0344D">
        <w:rPr>
          <w:lang w:eastAsia="fr-BE"/>
        </w:rPr>
        <w:t>(veiller à ce qu’il en reste toujours un peu pendant la cuisson).</w:t>
      </w:r>
    </w:p>
    <w:p w:rsidR="00E0344D" w:rsidRPr="00E0344D" w:rsidRDefault="00E0344D" w:rsidP="00337DBB">
      <w:pPr>
        <w:pStyle w:val="Sansinterligne"/>
        <w:rPr>
          <w:lang w:eastAsia="fr-BE"/>
        </w:rPr>
      </w:pPr>
      <w:r w:rsidRPr="00E0344D">
        <w:rPr>
          <w:lang w:eastAsia="fr-BE"/>
        </w:rPr>
        <w:t>Une fois servi, parsemer le dessus de copeaux de parmesan ou autre fromage de votre</w:t>
      </w:r>
    </w:p>
    <w:p w:rsidR="00E0344D" w:rsidRPr="00E71110" w:rsidRDefault="00E0344D" w:rsidP="00377B97">
      <w:pPr>
        <w:pStyle w:val="Sansinterligne"/>
        <w:rPr>
          <w:rFonts w:cstheme="minorHAnsi"/>
          <w:sz w:val="24"/>
          <w:szCs w:val="24"/>
        </w:rPr>
      </w:pPr>
    </w:p>
    <w:p w:rsidR="00FB1462" w:rsidRDefault="00471EB1" w:rsidP="00E71110">
      <w:pPr>
        <w:pStyle w:val="Sansinterligne"/>
        <w:rPr>
          <w:lang w:eastAsia="fr-BE"/>
        </w:rPr>
      </w:pPr>
      <w:r w:rsidRPr="00E71110">
        <w:rPr>
          <w:lang w:eastAsia="fr-BE"/>
        </w:rPr>
        <w:t xml:space="preserve">Laver </w:t>
      </w:r>
      <w:r w:rsidR="00E71110">
        <w:rPr>
          <w:lang w:eastAsia="fr-BE"/>
        </w:rPr>
        <w:t>les feuilles de salades et couper les tomates et le poivrons.</w:t>
      </w:r>
    </w:p>
    <w:p w:rsidR="00E71110" w:rsidRPr="00E71110" w:rsidRDefault="00E71110" w:rsidP="00E71110">
      <w:pPr>
        <w:pStyle w:val="Sansinterligne"/>
        <w:rPr>
          <w:lang w:eastAsia="fr-BE"/>
        </w:rPr>
      </w:pPr>
      <w:r>
        <w:rPr>
          <w:lang w:eastAsia="fr-BE"/>
        </w:rPr>
        <w:t xml:space="preserve">Assaisonner avec l’huile et le </w:t>
      </w:r>
      <w:proofErr w:type="gramStart"/>
      <w:r>
        <w:rPr>
          <w:lang w:eastAsia="fr-BE"/>
        </w:rPr>
        <w:t>vinaigre ,</w:t>
      </w:r>
      <w:proofErr w:type="gramEnd"/>
      <w:r>
        <w:rPr>
          <w:lang w:eastAsia="fr-BE"/>
        </w:rPr>
        <w:t xml:space="preserve"> sel et poivre </w:t>
      </w:r>
    </w:p>
    <w:p w:rsidR="00FB1462" w:rsidRPr="00FB1462" w:rsidRDefault="00FB1462" w:rsidP="00E71110">
      <w:pPr>
        <w:pStyle w:val="Sansinterligne"/>
        <w:rPr>
          <w:rFonts w:ascii="Times New Roman" w:hAnsi="Times New Roman" w:cs="Times New Roman"/>
          <w:color w:val="54545D"/>
          <w:sz w:val="30"/>
          <w:szCs w:val="30"/>
          <w:lang w:eastAsia="fr-BE"/>
        </w:rPr>
      </w:pPr>
      <w:r w:rsidRPr="00FB1462">
        <w:rPr>
          <w:rFonts w:ascii="Times New Roman" w:hAnsi="Times New Roman" w:cs="Times New Roman"/>
          <w:noProof/>
          <w:color w:val="624283"/>
          <w:sz w:val="30"/>
          <w:szCs w:val="30"/>
          <w:lang w:eastAsia="fr-BE"/>
        </w:rPr>
        <mc:AlternateContent>
          <mc:Choice Requires="wps">
            <w:drawing>
              <wp:inline distT="0" distB="0" distL="0" distR="0" wp14:anchorId="4F6C1DA4" wp14:editId="01B9F4B3">
                <wp:extent cx="247650" cy="247650"/>
                <wp:effectExtent l="0" t="0" r="0" b="0"/>
                <wp:docPr id="1" name="AutoShape 5" descr="https://www.bioplanete.com/_Resources/Static/Packages/Wysiwyg.BioPlanete.Website/img/svg/icon_print.svg?bust=45b86826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30ECF5" id="AutoShape 5" o:spid="_x0000_s1026" alt="https://www.bioplanete.com/_Resources/Static/Packages/Wysiwyg.BioPlanete.Website/img/svg/icon_print.svg?bust=45b86826" href="javascript:void(0)" style="width:1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17057" w:rsidRPr="00286841" w:rsidRDefault="00E71110" w:rsidP="00C56D19">
      <w:pPr>
        <w:pStyle w:val="Sansinterligne"/>
        <w:rPr>
          <w:sz w:val="28"/>
          <w:szCs w:val="28"/>
        </w:rPr>
      </w:pPr>
      <w:r w:rsidRPr="00286841">
        <w:rPr>
          <w:sz w:val="28"/>
          <w:szCs w:val="28"/>
        </w:rPr>
        <w:t>Crumble d’automne à l’amarante soufflée</w:t>
      </w:r>
    </w:p>
    <w:p w:rsidR="00E71110" w:rsidRDefault="00E71110" w:rsidP="00C56D19">
      <w:pPr>
        <w:pStyle w:val="Sansinterligne"/>
      </w:pPr>
    </w:p>
    <w:p w:rsidR="00286841" w:rsidRDefault="00286841" w:rsidP="00C56D19">
      <w:pPr>
        <w:pStyle w:val="Sansinterligne"/>
      </w:pPr>
      <w:r>
        <w:t>Ingrédients :</w:t>
      </w:r>
    </w:p>
    <w:p w:rsidR="00286841" w:rsidRDefault="00286841" w:rsidP="00C56D19">
      <w:pPr>
        <w:pStyle w:val="Sansinterligne"/>
      </w:pPr>
    </w:p>
    <w:p w:rsidR="00E71110" w:rsidRDefault="00E71110" w:rsidP="00C56D19">
      <w:pPr>
        <w:pStyle w:val="Sansinterligne"/>
      </w:pPr>
      <w:r>
        <w:t>4 pommes</w:t>
      </w:r>
    </w:p>
    <w:p w:rsidR="00E71110" w:rsidRDefault="00E71110" w:rsidP="00C56D19">
      <w:pPr>
        <w:pStyle w:val="Sansinterligne"/>
      </w:pPr>
      <w:r>
        <w:t>4 poires</w:t>
      </w:r>
    </w:p>
    <w:p w:rsidR="00E71110" w:rsidRDefault="00E71110" w:rsidP="00C56D19">
      <w:pPr>
        <w:pStyle w:val="Sansinterligne"/>
      </w:pPr>
      <w:r>
        <w:t>150gr d’avoine</w:t>
      </w:r>
    </w:p>
    <w:p w:rsidR="00E71110" w:rsidRDefault="00E71110" w:rsidP="00C56D19">
      <w:pPr>
        <w:pStyle w:val="Sansinterligne"/>
      </w:pPr>
      <w:r>
        <w:t>150gr de farine d’épeautre</w:t>
      </w:r>
    </w:p>
    <w:p w:rsidR="00E71110" w:rsidRDefault="00E71110" w:rsidP="00C56D19">
      <w:pPr>
        <w:pStyle w:val="Sansinterligne"/>
      </w:pPr>
      <w:r>
        <w:t>75gr de sucre</w:t>
      </w:r>
    </w:p>
    <w:p w:rsidR="00E71110" w:rsidRDefault="00E71110" w:rsidP="00C56D19">
      <w:pPr>
        <w:pStyle w:val="Sansinterligne"/>
      </w:pPr>
      <w:r>
        <w:t>75gr de beurre</w:t>
      </w:r>
    </w:p>
    <w:p w:rsidR="00E71110" w:rsidRDefault="00E71110" w:rsidP="00C56D19">
      <w:pPr>
        <w:pStyle w:val="Sansinterligne"/>
      </w:pPr>
      <w:r>
        <w:t>100r d’amarante</w:t>
      </w:r>
    </w:p>
    <w:p w:rsidR="00E71110" w:rsidRDefault="00E71110" w:rsidP="00C56D19">
      <w:pPr>
        <w:pStyle w:val="Sansinterligne"/>
      </w:pPr>
    </w:p>
    <w:p w:rsidR="00E71110" w:rsidRDefault="00286841" w:rsidP="00C56D19">
      <w:pPr>
        <w:pStyle w:val="Sansinterligne"/>
      </w:pPr>
      <w:r>
        <w:t xml:space="preserve">Préparation : </w:t>
      </w:r>
    </w:p>
    <w:p w:rsidR="00286841" w:rsidRDefault="00286841" w:rsidP="00C56D19">
      <w:pPr>
        <w:pStyle w:val="Sansinterligne"/>
      </w:pPr>
      <w:bookmarkStart w:id="0" w:name="_GoBack"/>
      <w:bookmarkEnd w:id="0"/>
    </w:p>
    <w:p w:rsidR="00E71110" w:rsidRDefault="00E71110" w:rsidP="00C56D19">
      <w:pPr>
        <w:pStyle w:val="Sansinterligne"/>
      </w:pPr>
      <w:r>
        <w:t>Préchauffer le four à 180C</w:t>
      </w:r>
    </w:p>
    <w:p w:rsidR="00E71110" w:rsidRDefault="00E71110" w:rsidP="00C56D19">
      <w:pPr>
        <w:pStyle w:val="Sansinterligne"/>
      </w:pPr>
      <w:r>
        <w:t>Couper et peler les pommes et les poires. Les cuire 10 min puis les déposer dans un grand plat (ils ne doivent pas être trop cuits)</w:t>
      </w:r>
    </w:p>
    <w:p w:rsidR="00E71110" w:rsidRDefault="00E71110" w:rsidP="00C56D19">
      <w:pPr>
        <w:pStyle w:val="Sansinterligne"/>
      </w:pPr>
      <w:r>
        <w:t xml:space="preserve">Mettre l’amarante dans une casserole sur feu moyen à fort. Et chauffer tout en faisant </w:t>
      </w:r>
      <w:proofErr w:type="spellStart"/>
      <w:r>
        <w:t>poujer</w:t>
      </w:r>
      <w:proofErr w:type="spellEnd"/>
      <w:r>
        <w:t xml:space="preserve"> la </w:t>
      </w:r>
      <w:proofErr w:type="spellStart"/>
      <w:r>
        <w:t>casserolle</w:t>
      </w:r>
      <w:proofErr w:type="spellEnd"/>
      <w:r>
        <w:t xml:space="preserve"> jusqu’à ce que l’amarante soit soufflée</w:t>
      </w:r>
    </w:p>
    <w:p w:rsidR="00E71110" w:rsidRDefault="00E71110" w:rsidP="00C56D19">
      <w:pPr>
        <w:pStyle w:val="Sansinterligne"/>
      </w:pPr>
    </w:p>
    <w:p w:rsidR="00E71110" w:rsidRDefault="00E71110" w:rsidP="00C56D19">
      <w:pPr>
        <w:pStyle w:val="Sansinterligne"/>
      </w:pPr>
      <w:r>
        <w:t>Mélanger l’avoine, la farine, le sucre et le beurre en grumeaux.  Ajouter l’amarante soufflé, mélanger et déposer sur les fruits.</w:t>
      </w:r>
    </w:p>
    <w:p w:rsidR="00E71110" w:rsidRDefault="00E71110" w:rsidP="00C56D19">
      <w:pPr>
        <w:pStyle w:val="Sansinterligne"/>
      </w:pPr>
      <w:r>
        <w:t xml:space="preserve">Faire cuire au four pendant 30 min </w:t>
      </w:r>
    </w:p>
    <w:p w:rsidR="00E71110" w:rsidRPr="00230088" w:rsidRDefault="00E71110" w:rsidP="00C56D19">
      <w:pPr>
        <w:pStyle w:val="Sansinterligne"/>
      </w:pPr>
    </w:p>
    <w:sectPr w:rsidR="00E71110" w:rsidRPr="0023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3EA4619"/>
    <w:multiLevelType w:val="multilevel"/>
    <w:tmpl w:val="E9BC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D39F1"/>
    <w:multiLevelType w:val="multilevel"/>
    <w:tmpl w:val="3F32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72EAF"/>
    <w:multiLevelType w:val="multilevel"/>
    <w:tmpl w:val="713A49D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4E010E4"/>
    <w:multiLevelType w:val="multilevel"/>
    <w:tmpl w:val="5E2C2C3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5B56EB6"/>
    <w:multiLevelType w:val="hybridMultilevel"/>
    <w:tmpl w:val="C76AA27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C4C49"/>
    <w:multiLevelType w:val="multilevel"/>
    <w:tmpl w:val="7DA2225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D5C14B8"/>
    <w:multiLevelType w:val="multilevel"/>
    <w:tmpl w:val="182E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F6C88"/>
    <w:multiLevelType w:val="hybridMultilevel"/>
    <w:tmpl w:val="8B247ACC"/>
    <w:lvl w:ilvl="0" w:tplc="2F6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96D12"/>
    <w:multiLevelType w:val="multilevel"/>
    <w:tmpl w:val="3C04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44F15"/>
    <w:multiLevelType w:val="multilevel"/>
    <w:tmpl w:val="56DCB29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5E61B3D"/>
    <w:multiLevelType w:val="multilevel"/>
    <w:tmpl w:val="6212A14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97076D1"/>
    <w:multiLevelType w:val="multilevel"/>
    <w:tmpl w:val="E0060AA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F9E09DF"/>
    <w:multiLevelType w:val="multilevel"/>
    <w:tmpl w:val="E62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21F32"/>
    <w:multiLevelType w:val="multilevel"/>
    <w:tmpl w:val="E2E8A51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368262BC"/>
    <w:multiLevelType w:val="multilevel"/>
    <w:tmpl w:val="2306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73AD6"/>
    <w:multiLevelType w:val="multilevel"/>
    <w:tmpl w:val="AA8429B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86125B1"/>
    <w:multiLevelType w:val="multilevel"/>
    <w:tmpl w:val="5E3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BB011E"/>
    <w:multiLevelType w:val="multilevel"/>
    <w:tmpl w:val="F058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3D2BB0"/>
    <w:multiLevelType w:val="multilevel"/>
    <w:tmpl w:val="8BE4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BF13C6"/>
    <w:multiLevelType w:val="hybridMultilevel"/>
    <w:tmpl w:val="BD0ACF5C"/>
    <w:lvl w:ilvl="0" w:tplc="96BE6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855E9"/>
    <w:multiLevelType w:val="multilevel"/>
    <w:tmpl w:val="371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C33ED"/>
    <w:multiLevelType w:val="multilevel"/>
    <w:tmpl w:val="B7F250E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9561A0A"/>
    <w:multiLevelType w:val="multilevel"/>
    <w:tmpl w:val="36B63F3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C2A31F4"/>
    <w:multiLevelType w:val="hybridMultilevel"/>
    <w:tmpl w:val="D9901B7A"/>
    <w:lvl w:ilvl="0" w:tplc="5AF625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06829"/>
    <w:multiLevelType w:val="multilevel"/>
    <w:tmpl w:val="9616372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63E043FE"/>
    <w:multiLevelType w:val="hybridMultilevel"/>
    <w:tmpl w:val="8A905EE2"/>
    <w:lvl w:ilvl="0" w:tplc="B0A65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7648A"/>
    <w:multiLevelType w:val="hybridMultilevel"/>
    <w:tmpl w:val="3EB296F6"/>
    <w:lvl w:ilvl="0" w:tplc="15F0D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B0EA1"/>
    <w:multiLevelType w:val="multilevel"/>
    <w:tmpl w:val="E3B2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4F36EE"/>
    <w:multiLevelType w:val="multilevel"/>
    <w:tmpl w:val="2D7A145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724109FB"/>
    <w:multiLevelType w:val="hybridMultilevel"/>
    <w:tmpl w:val="9FB21932"/>
    <w:lvl w:ilvl="0" w:tplc="BE8216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F3436"/>
    <w:multiLevelType w:val="multilevel"/>
    <w:tmpl w:val="74B8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CD32D1"/>
    <w:multiLevelType w:val="hybridMultilevel"/>
    <w:tmpl w:val="B4C0C9E4"/>
    <w:lvl w:ilvl="0" w:tplc="B62EB7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23662"/>
    <w:multiLevelType w:val="multilevel"/>
    <w:tmpl w:val="FED0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25"/>
  </w:num>
  <w:num w:numId="5">
    <w:abstractNumId w:val="26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18"/>
  </w:num>
  <w:num w:numId="11">
    <w:abstractNumId w:val="17"/>
  </w:num>
  <w:num w:numId="12">
    <w:abstractNumId w:val="28"/>
  </w:num>
  <w:num w:numId="13">
    <w:abstractNumId w:val="11"/>
  </w:num>
  <w:num w:numId="14">
    <w:abstractNumId w:val="2"/>
  </w:num>
  <w:num w:numId="15">
    <w:abstractNumId w:val="24"/>
  </w:num>
  <w:num w:numId="16">
    <w:abstractNumId w:val="21"/>
  </w:num>
  <w:num w:numId="17">
    <w:abstractNumId w:val="15"/>
  </w:num>
  <w:num w:numId="18">
    <w:abstractNumId w:val="9"/>
  </w:num>
  <w:num w:numId="19">
    <w:abstractNumId w:val="22"/>
  </w:num>
  <w:num w:numId="20">
    <w:abstractNumId w:val="10"/>
  </w:num>
  <w:num w:numId="21">
    <w:abstractNumId w:val="13"/>
  </w:num>
  <w:num w:numId="22">
    <w:abstractNumId w:val="5"/>
  </w:num>
  <w:num w:numId="23">
    <w:abstractNumId w:val="4"/>
  </w:num>
  <w:num w:numId="24">
    <w:abstractNumId w:val="32"/>
  </w:num>
  <w:num w:numId="25">
    <w:abstractNumId w:val="12"/>
  </w:num>
  <w:num w:numId="26">
    <w:abstractNumId w:val="30"/>
  </w:num>
  <w:num w:numId="27">
    <w:abstractNumId w:val="8"/>
  </w:num>
  <w:num w:numId="28">
    <w:abstractNumId w:val="29"/>
  </w:num>
  <w:num w:numId="29">
    <w:abstractNumId w:val="31"/>
  </w:num>
  <w:num w:numId="30">
    <w:abstractNumId w:val="0"/>
  </w:num>
  <w:num w:numId="31">
    <w:abstractNumId w:val="14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81"/>
    <w:rsid w:val="000C670C"/>
    <w:rsid w:val="00106360"/>
    <w:rsid w:val="001730C2"/>
    <w:rsid w:val="00210DF0"/>
    <w:rsid w:val="00230088"/>
    <w:rsid w:val="002410A1"/>
    <w:rsid w:val="002428FD"/>
    <w:rsid w:val="00266955"/>
    <w:rsid w:val="002830CA"/>
    <w:rsid w:val="00286841"/>
    <w:rsid w:val="002A7950"/>
    <w:rsid w:val="002F02E9"/>
    <w:rsid w:val="002F20F6"/>
    <w:rsid w:val="00333155"/>
    <w:rsid w:val="00337DBB"/>
    <w:rsid w:val="00377B97"/>
    <w:rsid w:val="00397162"/>
    <w:rsid w:val="003A2347"/>
    <w:rsid w:val="003D3995"/>
    <w:rsid w:val="003F01EA"/>
    <w:rsid w:val="004403D7"/>
    <w:rsid w:val="00471EB1"/>
    <w:rsid w:val="00500FD2"/>
    <w:rsid w:val="0052609C"/>
    <w:rsid w:val="00555437"/>
    <w:rsid w:val="005555B9"/>
    <w:rsid w:val="005E7679"/>
    <w:rsid w:val="005F3CEE"/>
    <w:rsid w:val="0062038D"/>
    <w:rsid w:val="00633181"/>
    <w:rsid w:val="00692FCA"/>
    <w:rsid w:val="006B6A3B"/>
    <w:rsid w:val="006C7FB6"/>
    <w:rsid w:val="007314A6"/>
    <w:rsid w:val="007C58F2"/>
    <w:rsid w:val="008328E4"/>
    <w:rsid w:val="008A69C8"/>
    <w:rsid w:val="008C59B1"/>
    <w:rsid w:val="00952B51"/>
    <w:rsid w:val="00983884"/>
    <w:rsid w:val="009E52AC"/>
    <w:rsid w:val="00A53547"/>
    <w:rsid w:val="00A7765C"/>
    <w:rsid w:val="00A77C51"/>
    <w:rsid w:val="00A96A6E"/>
    <w:rsid w:val="00AF2B2E"/>
    <w:rsid w:val="00B10046"/>
    <w:rsid w:val="00B14666"/>
    <w:rsid w:val="00B520A1"/>
    <w:rsid w:val="00BB0F56"/>
    <w:rsid w:val="00C114A9"/>
    <w:rsid w:val="00C17057"/>
    <w:rsid w:val="00C42218"/>
    <w:rsid w:val="00C56D19"/>
    <w:rsid w:val="00C60A79"/>
    <w:rsid w:val="00CB02FB"/>
    <w:rsid w:val="00CC18B6"/>
    <w:rsid w:val="00CC315D"/>
    <w:rsid w:val="00D25E6E"/>
    <w:rsid w:val="00D57220"/>
    <w:rsid w:val="00D64806"/>
    <w:rsid w:val="00D94901"/>
    <w:rsid w:val="00E0344D"/>
    <w:rsid w:val="00E14DF3"/>
    <w:rsid w:val="00E17525"/>
    <w:rsid w:val="00E55A37"/>
    <w:rsid w:val="00E71110"/>
    <w:rsid w:val="00E87EB4"/>
    <w:rsid w:val="00EE7385"/>
    <w:rsid w:val="00F04363"/>
    <w:rsid w:val="00F04851"/>
    <w:rsid w:val="00F43AD3"/>
    <w:rsid w:val="00F85A27"/>
    <w:rsid w:val="00F95E53"/>
    <w:rsid w:val="00FA31CC"/>
    <w:rsid w:val="00FB0F7D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D9C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3181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FA31C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31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tandard">
    <w:name w:val="Standard"/>
    <w:rsid w:val="00500F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customStyle="1" w:styleId="Textbody">
    <w:name w:val="Text body"/>
    <w:basedOn w:val="Standard"/>
    <w:rsid w:val="00500FD2"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2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4221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56D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3181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FA31C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31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tandard">
    <w:name w:val="Standard"/>
    <w:rsid w:val="00500F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customStyle="1" w:styleId="Textbody">
    <w:name w:val="Text body"/>
    <w:basedOn w:val="Standard"/>
    <w:rsid w:val="00500FD2"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2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4221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56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5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1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71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1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41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1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1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3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1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86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75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8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211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72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717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3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21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5844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98634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5453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7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5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24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1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67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1279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3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9196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90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F2EF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200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single" w:sz="48" w:space="0" w:color="FFFFFF"/>
                                        <w:left w:val="single" w:sz="48" w:space="0" w:color="FFFFFF"/>
                                        <w:bottom w:val="single" w:sz="4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3489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1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2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18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3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52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2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6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0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DEDED"/>
                <w:bottom w:val="none" w:sz="0" w:space="0" w:color="auto"/>
                <w:right w:val="single" w:sz="6" w:space="0" w:color="EDEDED"/>
              </w:divBdr>
              <w:divsChild>
                <w:div w:id="13097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89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684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1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602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F2EF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hatsapp://send/?text=https:/www.bioplanete.com/fr/art-de-vivre/recettes/creme-de-tofu-soyeux-aux-fruits-rouges-a-lhuile-de-chanvre-vierge-france-bio-planete-1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?subject=&amp;body=https://www.bioplanete.com/fr/art-de-vivre/recettes/creme-de-tofu-soyeux-aux-fruits-rouges-a-lhuile-de-chanvre-vierge-france-bio-planete-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8F10-53DF-46D9-A1D2-4CD75FF9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Chrisitine Sbolgi</cp:lastModifiedBy>
  <cp:revision>4</cp:revision>
  <cp:lastPrinted>2016-11-14T12:07:00Z</cp:lastPrinted>
  <dcterms:created xsi:type="dcterms:W3CDTF">2022-10-14T09:34:00Z</dcterms:created>
  <dcterms:modified xsi:type="dcterms:W3CDTF">2022-10-14T15:33:00Z</dcterms:modified>
</cp:coreProperties>
</file>